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0FF59" w14:textId="5A3223E3" w:rsidR="002A3025" w:rsidRDefault="006F36D0">
      <w:r>
        <w:rPr>
          <w:noProof/>
        </w:rPr>
        <w:drawing>
          <wp:anchor distT="0" distB="0" distL="114300" distR="114300" simplePos="0" relativeHeight="251658240" behindDoc="1" locked="0" layoutInCell="1" allowOverlap="1" wp14:anchorId="19CAC56A" wp14:editId="2479D6DC">
            <wp:simplePos x="0" y="0"/>
            <wp:positionH relativeFrom="margin">
              <wp:align>right</wp:align>
            </wp:positionH>
            <wp:positionV relativeFrom="paragraph">
              <wp:posOffset>49</wp:posOffset>
            </wp:positionV>
            <wp:extent cx="7200000" cy="3593601"/>
            <wp:effectExtent l="0" t="0" r="1270" b="6985"/>
            <wp:wrapTight wrapText="bothSides">
              <wp:wrapPolygon edited="0">
                <wp:start x="743" y="0"/>
                <wp:lineTo x="743" y="21527"/>
                <wp:lineTo x="21547" y="21527"/>
                <wp:lineTo x="21547" y="0"/>
                <wp:lineTo x="743" y="0"/>
              </wp:wrapPolygon>
            </wp:wrapTight>
            <wp:docPr id="11165645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35936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2A3025" w:rsidSect="006F36D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6D0"/>
    <w:rsid w:val="002A3025"/>
    <w:rsid w:val="004851A7"/>
    <w:rsid w:val="006B684F"/>
    <w:rsid w:val="006F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1CD0D66"/>
  <w15:chartTrackingRefBased/>
  <w15:docId w15:val="{DBDF9414-58D9-4418-928E-EC78AED82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F3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3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F36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3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3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F3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F3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F3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F3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3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3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F3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36D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36D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F36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F36D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F36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F36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F3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F3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F3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F3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F3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F36D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F36D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F36D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F3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F36D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F36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Del Estado Familiar, Huichapan</dc:creator>
  <cp:keywords/>
  <dc:description/>
  <cp:lastModifiedBy>Registro Del Estado Familiar, Huichapan</cp:lastModifiedBy>
  <cp:revision>2</cp:revision>
  <dcterms:created xsi:type="dcterms:W3CDTF">2026-01-22T21:53:00Z</dcterms:created>
  <dcterms:modified xsi:type="dcterms:W3CDTF">2026-01-22T21:55:00Z</dcterms:modified>
</cp:coreProperties>
</file>